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1D" w:rsidRPr="00B47D8A" w:rsidRDefault="00B47D8A" w:rsidP="00B47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D8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47D8A" w:rsidRDefault="00B47D8A" w:rsidP="00B47D8A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rFonts w:ascii="Tahoma" w:hAnsi="Tahoma" w:cs="Tahoma"/>
          <w:color w:val="666666"/>
          <w:sz w:val="21"/>
          <w:szCs w:val="21"/>
        </w:rPr>
      </w:pPr>
      <w:r>
        <w:rPr>
          <w:color w:val="000000"/>
        </w:rPr>
        <w:t>Записаться на получение места для ребёнка в дошкольное образовательное учреждение можно:</w:t>
      </w:r>
    </w:p>
    <w:p w:rsidR="00B47D8A" w:rsidRDefault="00B47D8A" w:rsidP="00B47D8A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rFonts w:ascii="Tahoma" w:hAnsi="Tahoma" w:cs="Tahoma"/>
          <w:color w:val="666666"/>
          <w:sz w:val="21"/>
          <w:szCs w:val="21"/>
        </w:rPr>
      </w:pPr>
      <w:r>
        <w:rPr>
          <w:color w:val="000000"/>
        </w:rPr>
        <w:t xml:space="preserve">- с использованием </w:t>
      </w:r>
      <w:proofErr w:type="gramStart"/>
      <w:r>
        <w:rPr>
          <w:color w:val="000000"/>
        </w:rPr>
        <w:t>официального</w:t>
      </w:r>
      <w:proofErr w:type="gramEnd"/>
      <w:r>
        <w:rPr>
          <w:color w:val="000000"/>
        </w:rPr>
        <w:t xml:space="preserve"> интернет-портала государственных муниципальных услуг (ссылка </w:t>
      </w:r>
      <w:hyperlink r:id="rId5" w:history="1">
        <w:r>
          <w:rPr>
            <w:rStyle w:val="a4"/>
            <w:rFonts w:ascii="Tahoma" w:hAnsi="Tahoma" w:cs="Tahoma"/>
            <w:sz w:val="21"/>
            <w:szCs w:val="21"/>
            <w:u w:val="none"/>
          </w:rPr>
          <w:t>https://www.gosuslugi.ru/10999</w:t>
        </w:r>
      </w:hyperlink>
      <w:r>
        <w:rPr>
          <w:color w:val="000000"/>
        </w:rPr>
        <w:t>)</w:t>
      </w:r>
    </w:p>
    <w:p w:rsidR="00B47D8A" w:rsidRDefault="00B47D8A" w:rsidP="00B47D8A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rFonts w:ascii="Tahoma" w:hAnsi="Tahoma" w:cs="Tahoma"/>
          <w:color w:val="666666"/>
          <w:sz w:val="21"/>
          <w:szCs w:val="21"/>
        </w:rPr>
      </w:pPr>
      <w:r>
        <w:rPr>
          <w:color w:val="000000"/>
        </w:rPr>
        <w:t>- регионального портала "Электронное образование Владимирской области" (ссылка </w:t>
      </w:r>
      <w:hyperlink r:id="rId6" w:history="1">
        <w:r>
          <w:rPr>
            <w:rStyle w:val="a4"/>
            <w:u w:val="none"/>
          </w:rPr>
          <w:t>https://образование33.рф/auth</w:t>
        </w:r>
      </w:hyperlink>
      <w:r>
        <w:rPr>
          <w:color w:val="000000"/>
        </w:rPr>
        <w:t>)</w:t>
      </w:r>
    </w:p>
    <w:p w:rsidR="00B47D8A" w:rsidRDefault="00B47D8A">
      <w:bookmarkStart w:id="0" w:name="_GoBack"/>
      <w:bookmarkEnd w:id="0"/>
    </w:p>
    <w:sectPr w:rsidR="00B4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8A"/>
    <w:rsid w:val="00B47D8A"/>
    <w:rsid w:val="00F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33-6kcadhwnl3cfdx.xn--p1ai/auth" TargetMode="External"/><Relationship Id="rId5" Type="http://schemas.openxmlformats.org/officeDocument/2006/relationships/hyperlink" Target="https://www.gosuslugi.ru/10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2020-04-02T12:19:00Z</dcterms:created>
  <dcterms:modified xsi:type="dcterms:W3CDTF">2020-04-02T12:21:00Z</dcterms:modified>
</cp:coreProperties>
</file>